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1E" w:rsidRDefault="00D862A4">
      <w:r>
        <w:t>Необходимая валовая выручка по регули</w:t>
      </w:r>
      <w:r w:rsidR="009A56E3">
        <w:t>руемому виду деятельности, прини</w:t>
      </w:r>
      <w:r>
        <w:t>маемая в р</w:t>
      </w:r>
      <w:r w:rsidR="009A56E3">
        <w:t>а</w:t>
      </w:r>
      <w:r>
        <w:t>счет тарифов сост</w:t>
      </w:r>
      <w:r w:rsidR="009A56E3">
        <w:t>а</w:t>
      </w:r>
      <w:r>
        <w:t>вляет: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  <w:gridCol w:w="656"/>
        <w:gridCol w:w="3030"/>
      </w:tblGrid>
      <w:tr w:rsidR="00D862A4" w:rsidTr="00D862A4">
        <w:trPr>
          <w:trHeight w:val="1314"/>
        </w:trPr>
        <w:tc>
          <w:tcPr>
            <w:tcW w:w="2925" w:type="dxa"/>
            <w:vMerge w:val="restart"/>
          </w:tcPr>
          <w:p w:rsidR="00D862A4" w:rsidRDefault="00D862A4">
            <w:pPr>
              <w:rPr>
                <w:rFonts w:ascii="Times New Roman" w:hAnsi="Times New Roman" w:cs="Times New Roman"/>
              </w:rPr>
            </w:pPr>
          </w:p>
          <w:p w:rsidR="00D862A4" w:rsidRDefault="00D862A4">
            <w:pPr>
              <w:rPr>
                <w:rFonts w:ascii="Times New Roman" w:hAnsi="Times New Roman" w:cs="Times New Roman"/>
              </w:rPr>
            </w:pPr>
          </w:p>
          <w:p w:rsidR="00D862A4" w:rsidRDefault="00D862A4">
            <w:pPr>
              <w:rPr>
                <w:rFonts w:ascii="Times New Roman" w:hAnsi="Times New Roman" w:cs="Times New Roman"/>
              </w:rPr>
            </w:pPr>
          </w:p>
          <w:p w:rsidR="00D862A4" w:rsidRDefault="00D862A4" w:rsidP="0019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"Электросеть-Волга"</w:t>
            </w:r>
          </w:p>
        </w:tc>
        <w:tc>
          <w:tcPr>
            <w:tcW w:w="656" w:type="dxa"/>
            <w:shd w:val="clear" w:color="auto" w:fill="auto"/>
          </w:tcPr>
          <w:p w:rsidR="00D862A4" w:rsidRDefault="00D862A4">
            <w:pPr>
              <w:rPr>
                <w:rFonts w:ascii="Times New Roman" w:hAnsi="Times New Roman" w:cs="Times New Roman"/>
              </w:rPr>
            </w:pPr>
          </w:p>
          <w:p w:rsidR="00D862A4" w:rsidRDefault="00D862A4">
            <w:pPr>
              <w:rPr>
                <w:rFonts w:ascii="Times New Roman" w:hAnsi="Times New Roman" w:cs="Times New Roman"/>
              </w:rPr>
            </w:pPr>
          </w:p>
          <w:p w:rsidR="00D862A4" w:rsidRDefault="00D8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30" w:type="dxa"/>
            <w:shd w:val="clear" w:color="auto" w:fill="auto"/>
          </w:tcPr>
          <w:p w:rsidR="00D862A4" w:rsidRDefault="00D862A4" w:rsidP="0019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НВВ без учета</w:t>
            </w:r>
          </w:p>
          <w:p w:rsidR="00D862A4" w:rsidRDefault="00D862A4" w:rsidP="0019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Оплаты потерь,</w:t>
            </w:r>
          </w:p>
          <w:p w:rsidR="00D862A4" w:rsidRDefault="00D862A4" w:rsidP="0019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862A4" w:rsidTr="00D862A4">
        <w:trPr>
          <w:trHeight w:val="705"/>
        </w:trPr>
        <w:tc>
          <w:tcPr>
            <w:tcW w:w="2925" w:type="dxa"/>
            <w:vMerge/>
          </w:tcPr>
          <w:p w:rsidR="00D862A4" w:rsidRDefault="00D8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D862A4" w:rsidRDefault="00D8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30" w:type="dxa"/>
            <w:shd w:val="clear" w:color="auto" w:fill="auto"/>
          </w:tcPr>
          <w:p w:rsidR="00D862A4" w:rsidRDefault="00D862A4" w:rsidP="0019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10934,7</w:t>
            </w:r>
          </w:p>
        </w:tc>
      </w:tr>
      <w:tr w:rsidR="00D862A4" w:rsidTr="00D862A4">
        <w:trPr>
          <w:trHeight w:val="660"/>
        </w:trPr>
        <w:tc>
          <w:tcPr>
            <w:tcW w:w="2925" w:type="dxa"/>
            <w:vMerge/>
          </w:tcPr>
          <w:p w:rsidR="00D862A4" w:rsidRDefault="00D8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D862A4" w:rsidRDefault="00D8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030" w:type="dxa"/>
            <w:shd w:val="clear" w:color="auto" w:fill="auto"/>
          </w:tcPr>
          <w:p w:rsidR="00D862A4" w:rsidRDefault="00D862A4" w:rsidP="0019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13552,0</w:t>
            </w:r>
          </w:p>
        </w:tc>
      </w:tr>
      <w:tr w:rsidR="00D862A4" w:rsidTr="00D862A4">
        <w:trPr>
          <w:trHeight w:val="443"/>
        </w:trPr>
        <w:tc>
          <w:tcPr>
            <w:tcW w:w="2925" w:type="dxa"/>
            <w:vMerge/>
          </w:tcPr>
          <w:p w:rsidR="00D862A4" w:rsidRDefault="00D8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D862A4" w:rsidRDefault="00D862A4" w:rsidP="00D8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030" w:type="dxa"/>
            <w:shd w:val="clear" w:color="auto" w:fill="auto"/>
          </w:tcPr>
          <w:p w:rsidR="00D862A4" w:rsidRDefault="00D862A4" w:rsidP="0019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15948,3</w:t>
            </w:r>
          </w:p>
        </w:tc>
      </w:tr>
    </w:tbl>
    <w:p w:rsidR="00A20B0B" w:rsidRDefault="00A20B0B">
      <w:pPr>
        <w:rPr>
          <w:rFonts w:ascii="Times New Roman" w:hAnsi="Times New Roman" w:cs="Times New Roman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960"/>
        <w:gridCol w:w="1417"/>
        <w:gridCol w:w="1444"/>
        <w:gridCol w:w="1531"/>
        <w:gridCol w:w="1703"/>
      </w:tblGrid>
      <w:tr w:rsidR="00D862A4" w:rsidTr="009A56E3">
        <w:trPr>
          <w:trHeight w:val="3670"/>
        </w:trPr>
        <w:tc>
          <w:tcPr>
            <w:tcW w:w="1350" w:type="dxa"/>
            <w:vMerge w:val="restart"/>
          </w:tcPr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"Электросеть-Волга"</w:t>
            </w:r>
          </w:p>
        </w:tc>
        <w:tc>
          <w:tcPr>
            <w:tcW w:w="960" w:type="dxa"/>
            <w:vMerge w:val="restart"/>
          </w:tcPr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5" w:type="dxa"/>
          </w:tcPr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подконтроль</w:t>
            </w:r>
            <w:proofErr w:type="spellEnd"/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</w:p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395" w:type="dxa"/>
          </w:tcPr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D862A4">
              <w:rPr>
                <w:rFonts w:ascii="Times New Roman" w:hAnsi="Times New Roman" w:cs="Times New Roman"/>
              </w:rPr>
              <w:t>ффективнос</w:t>
            </w:r>
            <w:proofErr w:type="spellEnd"/>
          </w:p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D862A4">
              <w:rPr>
                <w:rFonts w:ascii="Times New Roman" w:hAnsi="Times New Roman" w:cs="Times New Roman"/>
              </w:rPr>
              <w:t>и</w:t>
            </w:r>
            <w:proofErr w:type="spellEnd"/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подконтроль</w:t>
            </w:r>
            <w:proofErr w:type="spellEnd"/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470" w:type="dxa"/>
          </w:tcPr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Коэффицент</w:t>
            </w:r>
            <w:proofErr w:type="spellEnd"/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Эластичности</w:t>
            </w:r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подконтроль</w:t>
            </w:r>
            <w:proofErr w:type="spellEnd"/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расходов</w:t>
            </w:r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количеству </w:t>
            </w:r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</w:t>
            </w:r>
          </w:p>
        </w:tc>
        <w:tc>
          <w:tcPr>
            <w:tcW w:w="1485" w:type="dxa"/>
          </w:tcPr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возможная</w:t>
            </w:r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  <w:p w:rsidR="009452AC" w:rsidRP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452AC">
              <w:rPr>
                <w:rFonts w:ascii="Times New Roman" w:hAnsi="Times New Roman" w:cs="Times New Roman"/>
              </w:rPr>
              <w:t>еобходимой валовой выручки</w:t>
            </w:r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9452AC">
              <w:rPr>
                <w:rFonts w:ascii="Times New Roman" w:hAnsi="Times New Roman" w:cs="Times New Roman"/>
              </w:rPr>
              <w:t>сущств</w:t>
            </w:r>
            <w:r>
              <w:rPr>
                <w:rFonts w:ascii="Times New Roman" w:hAnsi="Times New Roman" w:cs="Times New Roman"/>
              </w:rPr>
              <w:t>ляемая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учетом</w:t>
            </w:r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достиижения</w:t>
            </w:r>
            <w:proofErr w:type="spellEnd"/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установленного</w:t>
            </w:r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уровня</w:t>
            </w:r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надежности и </w:t>
            </w:r>
          </w:p>
          <w:p w:rsidR="009452AC" w:rsidRP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 услуг</w:t>
            </w:r>
          </w:p>
          <w:p w:rsidR="009452AC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A4" w:rsidTr="009A56E3">
        <w:trPr>
          <w:trHeight w:val="279"/>
        </w:trPr>
        <w:tc>
          <w:tcPr>
            <w:tcW w:w="1350" w:type="dxa"/>
            <w:vMerge/>
          </w:tcPr>
          <w:p w:rsidR="00D862A4" w:rsidRDefault="00D862A4" w:rsidP="009A56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D862A4" w:rsidRDefault="00D8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D862A4" w:rsidRDefault="009A56E3" w:rsidP="00D86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862A4">
              <w:rPr>
                <w:rFonts w:ascii="Times New Roman" w:hAnsi="Times New Roman" w:cs="Times New Roman"/>
              </w:rPr>
              <w:t>лн. руб.</w:t>
            </w:r>
          </w:p>
        </w:tc>
        <w:tc>
          <w:tcPr>
            <w:tcW w:w="1395" w:type="dxa"/>
          </w:tcPr>
          <w:p w:rsidR="00D862A4" w:rsidRDefault="009452AC" w:rsidP="0094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0" w:type="dxa"/>
          </w:tcPr>
          <w:p w:rsidR="00D862A4" w:rsidRDefault="009452AC" w:rsidP="0094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5" w:type="dxa"/>
          </w:tcPr>
          <w:p w:rsidR="00D862A4" w:rsidRDefault="009452AC" w:rsidP="0094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862A4" w:rsidTr="009A56E3">
        <w:trPr>
          <w:trHeight w:val="302"/>
        </w:trPr>
        <w:tc>
          <w:tcPr>
            <w:tcW w:w="1350" w:type="dxa"/>
            <w:vMerge/>
          </w:tcPr>
          <w:p w:rsidR="00D862A4" w:rsidRDefault="00D862A4" w:rsidP="009A56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15" w:type="dxa"/>
          </w:tcPr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395" w:type="dxa"/>
          </w:tcPr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62A4" w:rsidTr="009A56E3">
        <w:trPr>
          <w:trHeight w:val="263"/>
        </w:trPr>
        <w:tc>
          <w:tcPr>
            <w:tcW w:w="1350" w:type="dxa"/>
            <w:vMerge/>
          </w:tcPr>
          <w:p w:rsidR="00D862A4" w:rsidRDefault="00D862A4" w:rsidP="009A56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15" w:type="dxa"/>
          </w:tcPr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395" w:type="dxa"/>
          </w:tcPr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85" w:type="dxa"/>
          </w:tcPr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62A4" w:rsidTr="009A56E3">
        <w:trPr>
          <w:trHeight w:val="282"/>
        </w:trPr>
        <w:tc>
          <w:tcPr>
            <w:tcW w:w="1350" w:type="dxa"/>
            <w:vMerge/>
          </w:tcPr>
          <w:p w:rsidR="00D862A4" w:rsidRDefault="00D862A4" w:rsidP="009A56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15" w:type="dxa"/>
          </w:tcPr>
          <w:p w:rsidR="00D862A4" w:rsidRDefault="00D862A4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395" w:type="dxa"/>
          </w:tcPr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85" w:type="dxa"/>
          </w:tcPr>
          <w:p w:rsidR="00D862A4" w:rsidRDefault="009452AC" w:rsidP="009A5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862A4" w:rsidRPr="0019731E" w:rsidRDefault="00D862A4" w:rsidP="009A56E3">
      <w:pPr>
        <w:spacing w:after="0"/>
        <w:rPr>
          <w:rFonts w:ascii="Times New Roman" w:hAnsi="Times New Roman" w:cs="Times New Roman"/>
        </w:rPr>
      </w:pPr>
    </w:p>
    <w:sectPr w:rsidR="00D862A4" w:rsidRPr="0019731E" w:rsidSect="00A2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31E"/>
    <w:rsid w:val="0019731E"/>
    <w:rsid w:val="009452AC"/>
    <w:rsid w:val="009A56E3"/>
    <w:rsid w:val="00A20B0B"/>
    <w:rsid w:val="00C747B4"/>
    <w:rsid w:val="00D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2</cp:revision>
  <dcterms:created xsi:type="dcterms:W3CDTF">2013-03-13T09:32:00Z</dcterms:created>
  <dcterms:modified xsi:type="dcterms:W3CDTF">2013-04-16T07:52:00Z</dcterms:modified>
</cp:coreProperties>
</file>